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FED2579" w14:textId="51F9A47D" w:rsidR="000C7BAB" w:rsidRDefault="000C7BAB">
      <w:pPr>
        <w:rPr>
          <w:lang w:eastAsia="ja-JP"/>
        </w:rPr>
      </w:pPr>
      <w:r>
        <w:rPr>
          <w:lang w:eastAsia="ja-JP"/>
        </w:rPr>
        <w:t>マーカス・ダースタッド</w:t>
      </w:r>
    </w:p>
    <w:p w14:paraId="2C3F13DF" w14:textId="68B5B729" w:rsidR="000C7BAB" w:rsidRDefault="000C7BAB">
      <w:pPr>
        <w:rPr>
          <w:lang w:eastAsia="ja-JP"/>
        </w:rPr>
      </w:pPr>
      <w:r>
        <w:rPr>
          <w:lang w:eastAsia="ja-JP"/>
        </w:rPr>
        <w:t>ウェブ・マーケティング責任者</w:t>
      </w:r>
    </w:p>
    <w:p w14:paraId="2EFD3FC2" w14:textId="5CB7DBDE" w:rsidR="000C7BAB" w:rsidRDefault="000C7BAB">
      <w:pPr>
        <w:rPr>
          <w:lang w:eastAsia="ja-JP"/>
        </w:rPr>
      </w:pPr>
      <w:r>
        <w:rPr>
          <w:lang w:eastAsia="ja-JP"/>
        </w:rPr>
        <w:t>トランスクリプト</w:t>
      </w:r>
      <w:r>
        <w:rPr>
          <w:lang w:eastAsia="ja-JP"/>
        </w:rPr>
        <w:t xml:space="preserve"> </w:t>
      </w:r>
      <w:r>
        <w:rPr>
          <w:lang w:eastAsia="ja-JP"/>
        </w:rPr>
        <w:t>ビデオ</w:t>
      </w:r>
      <w:r>
        <w:rPr>
          <w:lang w:eastAsia="ja-JP"/>
        </w:rPr>
        <w:t xml:space="preserve"> #1</w:t>
      </w:r>
    </w:p>
    <w:p w14:paraId="41F10AF3" w14:textId="77777777" w:rsidR="000C7BAB" w:rsidRDefault="000C7BAB">
      <w:pPr>
        <w:rPr>
          <w:lang w:eastAsia="ja-JP"/>
        </w:rPr>
      </w:pPr>
    </w:p>
    <w:p w14:paraId="7E6C8AA7" w14:textId="78FF715F" w:rsidR="000C7BAB" w:rsidRDefault="000C7BAB">
      <w:pPr>
        <w:rPr>
          <w:lang w:eastAsia="ja-JP"/>
        </w:rPr>
      </w:pPr>
      <w:r>
        <w:rPr>
          <w:lang w:eastAsia="ja-JP"/>
        </w:rPr>
        <w:t>タイトル：オキカ・デバイス技術紹介</w:t>
      </w:r>
    </w:p>
    <w:p w14:paraId="655EFE50" w14:textId="06D1D805" w:rsidR="000C7BAB" w:rsidRDefault="000C7BAB">
      <w:r>
        <w:t>リンク：</w:t>
      </w:r>
      <w:r w:rsidRPr="000C7BAB">
        <w:t>https://www.youtube.com/watch?v=0v9LnAFrbE0</w:t>
      </w:r>
    </w:p>
    <w:p w14:paraId="3F48C08B" w14:textId="77777777" w:rsidR="000C7BAB" w:rsidRDefault="000C7BAB"/>
    <w:p w14:paraId="711769EC" w14:textId="36679841" w:rsidR="000C7BAB" w:rsidRDefault="000C7BAB">
      <w:pPr>
        <w:rPr>
          <w:lang w:eastAsia="ja-JP"/>
        </w:rPr>
      </w:pPr>
      <w:r>
        <w:rPr>
          <w:lang w:eastAsia="ja-JP"/>
        </w:rPr>
        <w:t>スクリプト：</w:t>
      </w:r>
    </w:p>
    <w:p w14:paraId="3E6D71DB" w14:textId="77777777" w:rsidR="00E77A86" w:rsidRDefault="00C875DD">
      <w:pPr>
        <w:rPr>
          <w:lang w:eastAsia="ja-JP"/>
        </w:rPr>
      </w:pPr>
      <w:r>
        <w:rPr>
          <w:lang w:eastAsia="ja-JP"/>
        </w:rPr>
        <w:t>00:02:</w:t>
      </w:r>
      <w:r w:rsidRPr="00C875DD">
        <w:rPr>
          <w:lang w:eastAsia="ja-JP"/>
        </w:rPr>
        <w:t xml:space="preserve"> </w:t>
      </w:r>
      <w:r w:rsidRPr="00C875DD">
        <w:rPr>
          <w:lang w:eastAsia="ja-JP"/>
        </w:rPr>
        <w:t>オキカ・デバイスは、プログラマブル</w:t>
      </w:r>
      <w:r w:rsidR="0039243F">
        <w:rPr>
          <w:lang w:eastAsia="ja-JP"/>
        </w:rPr>
        <w:t>・</w:t>
      </w:r>
      <w:r>
        <w:rPr>
          <w:lang w:eastAsia="ja-JP"/>
        </w:rPr>
        <w:t>アナログアレイ分野</w:t>
      </w:r>
      <w:r w:rsidR="007E4878">
        <w:rPr>
          <w:lang w:eastAsia="ja-JP"/>
        </w:rPr>
        <w:t>における業界リーダーです。パイリントン、モトローラ、アナ</w:t>
      </w:r>
      <w:r w:rsidRPr="00C875DD">
        <w:rPr>
          <w:lang w:eastAsia="ja-JP"/>
        </w:rPr>
        <w:t>ダイムの研究を</w:t>
      </w:r>
      <w:r w:rsidR="0039243F">
        <w:rPr>
          <w:lang w:eastAsia="ja-JP"/>
        </w:rPr>
        <w:t>ベース</w:t>
      </w:r>
      <w:r w:rsidRPr="00C875DD">
        <w:rPr>
          <w:lang w:eastAsia="ja-JP"/>
        </w:rPr>
        <w:t>とし、ジョージア工科大学とソフィアテックの最先端技術を統合することで、</w:t>
      </w:r>
      <w:r w:rsidR="007E4878">
        <w:rPr>
          <w:lang w:eastAsia="ja-JP"/>
        </w:rPr>
        <w:t>アナログ</w:t>
      </w:r>
      <w:r w:rsidR="0039243F">
        <w:rPr>
          <w:lang w:eastAsia="ja-JP"/>
        </w:rPr>
        <w:t>回路</w:t>
      </w:r>
    </w:p>
    <w:p w14:paraId="5E35ED5B" w14:textId="07B5B481" w:rsidR="00C875DD" w:rsidRDefault="007E4878">
      <w:pPr>
        <w:rPr>
          <w:lang w:eastAsia="ja-JP"/>
        </w:rPr>
      </w:pPr>
      <w:r>
        <w:rPr>
          <w:lang w:eastAsia="ja-JP"/>
        </w:rPr>
        <w:t>の</w:t>
      </w:r>
      <w:r w:rsidR="00C875DD" w:rsidRPr="00C875DD">
        <w:rPr>
          <w:lang w:eastAsia="ja-JP"/>
        </w:rPr>
        <w:t>効率性とデジタルの</w:t>
      </w:r>
      <w:r w:rsidR="0039243F">
        <w:rPr>
          <w:lang w:eastAsia="ja-JP"/>
        </w:rPr>
        <w:t>再合成</w:t>
      </w:r>
      <w:r w:rsidR="00C875DD" w:rsidRPr="00C875DD">
        <w:rPr>
          <w:lang w:eastAsia="ja-JP"/>
        </w:rPr>
        <w:t>柔軟性を融合させています。当社のフレックスアナログ製</w:t>
      </w:r>
      <w:r>
        <w:rPr>
          <w:lang w:eastAsia="ja-JP"/>
        </w:rPr>
        <w:t>品は、スイッチキャパシタ技術と完全差動アナログ信号チェーンを融合</w:t>
      </w:r>
      <w:r w:rsidR="009B5F6A">
        <w:rPr>
          <w:lang w:eastAsia="ja-JP"/>
        </w:rPr>
        <w:t>し、ダイナミック</w:t>
      </w:r>
      <w:r w:rsidR="00C875DD" w:rsidRPr="00C875DD">
        <w:rPr>
          <w:lang w:eastAsia="ja-JP"/>
        </w:rPr>
        <w:t>に再構成可能なアナログ信号処理プラットフォームを実現し</w:t>
      </w:r>
      <w:r>
        <w:rPr>
          <w:lang w:eastAsia="ja-JP"/>
        </w:rPr>
        <w:t>てい</w:t>
      </w:r>
      <w:r w:rsidR="00C875DD" w:rsidRPr="00C875DD">
        <w:rPr>
          <w:lang w:eastAsia="ja-JP"/>
        </w:rPr>
        <w:t>ます。</w:t>
      </w:r>
      <w:r w:rsidR="00C875DD" w:rsidRPr="00C875DD">
        <w:rPr>
          <w:lang w:eastAsia="ja-JP"/>
        </w:rPr>
        <w:t xml:space="preserve"> </w:t>
      </w:r>
    </w:p>
    <w:p w14:paraId="04169552" w14:textId="77777777" w:rsidR="0039243F" w:rsidRDefault="0039243F">
      <w:pPr>
        <w:rPr>
          <w:lang w:eastAsia="ja-JP"/>
        </w:rPr>
      </w:pPr>
    </w:p>
    <w:p w14:paraId="5521A233" w14:textId="60DA7973" w:rsidR="00C875DD" w:rsidRDefault="00C875DD">
      <w:pPr>
        <w:rPr>
          <w:lang w:eastAsia="ja-JP"/>
        </w:rPr>
      </w:pPr>
      <w:r>
        <w:rPr>
          <w:lang w:eastAsia="ja-JP"/>
        </w:rPr>
        <w:t>00:</w:t>
      </w:r>
      <w:r w:rsidR="00AB542F">
        <w:rPr>
          <w:lang w:eastAsia="ja-JP"/>
        </w:rPr>
        <w:t>30</w:t>
      </w:r>
      <w:r w:rsidRPr="00C875DD">
        <w:rPr>
          <w:lang w:eastAsia="ja-JP"/>
        </w:rPr>
        <w:t xml:space="preserve"> </w:t>
      </w:r>
      <w:r w:rsidRPr="00C875DD">
        <w:rPr>
          <w:lang w:eastAsia="ja-JP"/>
        </w:rPr>
        <w:t>アナログ</w:t>
      </w:r>
      <w:r w:rsidR="009B5F6A">
        <w:rPr>
          <w:lang w:eastAsia="ja-JP"/>
        </w:rPr>
        <w:t>回路設計の</w:t>
      </w:r>
      <w:r w:rsidRPr="00C875DD">
        <w:rPr>
          <w:lang w:eastAsia="ja-JP"/>
        </w:rPr>
        <w:t>専門知識</w:t>
      </w:r>
      <w:r w:rsidR="009B5F6A">
        <w:rPr>
          <w:lang w:eastAsia="ja-JP"/>
        </w:rPr>
        <w:t>、経験</w:t>
      </w:r>
      <w:r w:rsidRPr="00C875DD">
        <w:rPr>
          <w:lang w:eastAsia="ja-JP"/>
        </w:rPr>
        <w:t>を持たない設計者でも、オキカの設計ソフトウェアを使用すれば、</w:t>
      </w:r>
      <w:r w:rsidRPr="00C875DD">
        <w:rPr>
          <w:lang w:eastAsia="ja-JP"/>
        </w:rPr>
        <w:t>40</w:t>
      </w:r>
      <w:r w:rsidRPr="00C875DD">
        <w:rPr>
          <w:lang w:eastAsia="ja-JP"/>
        </w:rPr>
        <w:t>種類以上の</w:t>
      </w:r>
      <w:r w:rsidR="009B5F6A">
        <w:rPr>
          <w:lang w:eastAsia="ja-JP"/>
        </w:rPr>
        <w:t>可変</w:t>
      </w:r>
      <w:r w:rsidRPr="00C875DD">
        <w:rPr>
          <w:lang w:eastAsia="ja-JP"/>
        </w:rPr>
        <w:t>構成可能</w:t>
      </w:r>
      <w:r w:rsidR="009B5F6A">
        <w:rPr>
          <w:lang w:eastAsia="ja-JP"/>
        </w:rPr>
        <w:t>な</w:t>
      </w:r>
      <w:r w:rsidRPr="00C875DD">
        <w:rPr>
          <w:lang w:eastAsia="ja-JP"/>
        </w:rPr>
        <w:t>アナログモジュール（</w:t>
      </w:r>
      <w:r w:rsidRPr="00C875DD">
        <w:rPr>
          <w:lang w:eastAsia="ja-JP"/>
        </w:rPr>
        <w:t>CAM</w:t>
      </w:r>
      <w:r w:rsidR="009B5F6A">
        <w:rPr>
          <w:lang w:eastAsia="ja-JP"/>
        </w:rPr>
        <w:t>）ライブラリからアプリケーションに最適な回路を迅速に構築できます</w:t>
      </w:r>
      <w:r w:rsidRPr="00C875DD">
        <w:rPr>
          <w:lang w:eastAsia="ja-JP"/>
        </w:rPr>
        <w:t>。</w:t>
      </w:r>
      <w:r w:rsidRPr="00C875DD">
        <w:rPr>
          <w:lang w:eastAsia="ja-JP"/>
        </w:rPr>
        <w:t>Apex</w:t>
      </w:r>
      <w:r w:rsidRPr="00C875DD">
        <w:rPr>
          <w:lang w:eastAsia="ja-JP"/>
        </w:rPr>
        <w:t>開発ボードにはマイクロコントローラが組み込まれており、時間変動利得適応ゲイン制御やソフトウェア定義フ</w:t>
      </w:r>
      <w:r w:rsidR="009B5F6A">
        <w:rPr>
          <w:lang w:eastAsia="ja-JP"/>
        </w:rPr>
        <w:t>ィルタな</w:t>
      </w:r>
      <w:r w:rsidR="00F343B6">
        <w:rPr>
          <w:lang w:eastAsia="ja-JP"/>
        </w:rPr>
        <w:t>ど、ソフトウェア制御によるアナログ機能のプロトタイプボードの製作</w:t>
      </w:r>
      <w:r w:rsidR="009B5F6A">
        <w:rPr>
          <w:lang w:eastAsia="ja-JP"/>
        </w:rPr>
        <w:t>が可能になっています</w:t>
      </w:r>
      <w:r w:rsidRPr="00C875DD">
        <w:rPr>
          <w:lang w:eastAsia="ja-JP"/>
        </w:rPr>
        <w:t>。</w:t>
      </w:r>
      <w:r w:rsidRPr="00C875DD">
        <w:rPr>
          <w:lang w:eastAsia="ja-JP"/>
        </w:rPr>
        <w:t xml:space="preserve"> </w:t>
      </w:r>
    </w:p>
    <w:p w14:paraId="387220A5" w14:textId="77777777" w:rsidR="00E77A86" w:rsidRDefault="00E77A86">
      <w:pPr>
        <w:rPr>
          <w:lang w:eastAsia="ja-JP"/>
        </w:rPr>
      </w:pPr>
    </w:p>
    <w:p w14:paraId="0D5B3B0D" w14:textId="77777777" w:rsidR="00E77A86" w:rsidRDefault="00E77A86">
      <w:pPr>
        <w:rPr>
          <w:lang w:eastAsia="ja-JP"/>
        </w:rPr>
      </w:pPr>
    </w:p>
    <w:p w14:paraId="2605E797" w14:textId="3D41ED06" w:rsidR="009E68A2" w:rsidRDefault="00701982">
      <w:pPr>
        <w:rPr>
          <w:lang w:eastAsia="ja-JP"/>
        </w:rPr>
      </w:pPr>
      <w:r>
        <w:rPr>
          <w:lang w:eastAsia="ja-JP"/>
        </w:rPr>
        <w:lastRenderedPageBreak/>
        <w:t>00</w:t>
      </w:r>
      <w:r w:rsidR="00C875DD">
        <w:rPr>
          <w:lang w:eastAsia="ja-JP"/>
        </w:rPr>
        <w:t>:</w:t>
      </w:r>
      <w:r>
        <w:rPr>
          <w:lang w:eastAsia="ja-JP"/>
        </w:rPr>
        <w:t>58</w:t>
      </w:r>
      <w:r w:rsidR="00C875DD" w:rsidRPr="00C875DD">
        <w:rPr>
          <w:lang w:eastAsia="ja-JP"/>
        </w:rPr>
        <w:t xml:space="preserve"> </w:t>
      </w:r>
      <w:r w:rsidR="00C875DD" w:rsidRPr="00C875DD">
        <w:rPr>
          <w:lang w:eastAsia="ja-JP"/>
        </w:rPr>
        <w:t>当社のフィルタ設計ツールを使用すれば安定した高次フィルタを</w:t>
      </w:r>
      <w:r w:rsidR="009B5F6A">
        <w:rPr>
          <w:lang w:eastAsia="ja-JP"/>
        </w:rPr>
        <w:t>簡単に</w:t>
      </w:r>
      <w:r w:rsidR="00C875DD" w:rsidRPr="00C875DD">
        <w:rPr>
          <w:lang w:eastAsia="ja-JP"/>
        </w:rPr>
        <w:t>実装でき</w:t>
      </w:r>
      <w:r w:rsidR="00E77A86">
        <w:rPr>
          <w:lang w:eastAsia="ja-JP"/>
        </w:rPr>
        <w:t>ます。</w:t>
      </w:r>
      <w:r w:rsidR="00C875DD" w:rsidRPr="00C875DD">
        <w:rPr>
          <w:lang w:eastAsia="ja-JP"/>
        </w:rPr>
        <w:t>回路動作中に</w:t>
      </w:r>
      <w:r w:rsidR="009B5F6A">
        <w:rPr>
          <w:lang w:eastAsia="ja-JP"/>
        </w:rPr>
        <w:t>おいても</w:t>
      </w:r>
      <w:r w:rsidR="00AD2559">
        <w:rPr>
          <w:lang w:eastAsia="ja-JP"/>
        </w:rPr>
        <w:t>新たな回路パラメータをロードでき、</w:t>
      </w:r>
      <w:r w:rsidR="00C875DD" w:rsidRPr="00C875DD">
        <w:rPr>
          <w:lang w:eastAsia="ja-JP"/>
        </w:rPr>
        <w:t>新パラメータへ</w:t>
      </w:r>
      <w:r w:rsidR="009B5F6A">
        <w:rPr>
          <w:lang w:eastAsia="ja-JP"/>
        </w:rPr>
        <w:t>の切り替えが実現できます。</w:t>
      </w:r>
      <w:r w:rsidR="00C875DD" w:rsidRPr="00C875DD">
        <w:rPr>
          <w:lang w:eastAsia="ja-JP"/>
        </w:rPr>
        <w:t>回路ビルディングブロックとシミュレーションツールの組み合わせにより、設計者はカスタム集積回路設計にかかる莫大な費用と時間をかけずに、カスタムアナログ信号プロセッサを作成できます。当社の</w:t>
      </w:r>
      <w:r w:rsidR="00C875DD" w:rsidRPr="00C875DD">
        <w:rPr>
          <w:lang w:eastAsia="ja-JP"/>
        </w:rPr>
        <w:t>SOC</w:t>
      </w:r>
      <w:r w:rsidR="00C875DD" w:rsidRPr="00C875DD">
        <w:rPr>
          <w:lang w:eastAsia="ja-JP"/>
        </w:rPr>
        <w:t>製品は同一アーキテクチャ内でプログラマブルアナログ回路とプログラマブルデジタル回路を相</w:t>
      </w:r>
      <w:r w:rsidR="009B5F6A">
        <w:rPr>
          <w:lang w:eastAsia="ja-JP"/>
        </w:rPr>
        <w:t>互に連携させ、マイクロコントローラと共有アナログリソースを追</w:t>
      </w:r>
      <w:r w:rsidR="00E77A86">
        <w:rPr>
          <w:lang w:eastAsia="ja-JP"/>
        </w:rPr>
        <w:t>加できます</w:t>
      </w:r>
      <w:r w:rsidR="00C875DD" w:rsidRPr="00C875DD">
        <w:rPr>
          <w:lang w:eastAsia="ja-JP"/>
        </w:rPr>
        <w:t>。</w:t>
      </w:r>
    </w:p>
    <w:p w14:paraId="7FF524C8" w14:textId="77777777" w:rsidR="00E77A86" w:rsidRDefault="00E77A86">
      <w:pPr>
        <w:rPr>
          <w:rFonts w:hint="eastAsia"/>
          <w:lang w:eastAsia="ja-JP"/>
        </w:rPr>
      </w:pPr>
    </w:p>
    <w:p w14:paraId="6FBF0287" w14:textId="77777777" w:rsidR="00AD2559" w:rsidRDefault="009E68A2">
      <w:pPr>
        <w:rPr>
          <w:lang w:eastAsia="ja-JP"/>
        </w:rPr>
      </w:pPr>
      <w:r>
        <w:rPr>
          <w:lang w:eastAsia="ja-JP"/>
        </w:rPr>
        <w:t>01:34</w:t>
      </w:r>
      <w:r w:rsidR="00C875DD" w:rsidRPr="00C875DD">
        <w:rPr>
          <w:lang w:eastAsia="ja-JP"/>
        </w:rPr>
        <w:t xml:space="preserve"> </w:t>
      </w:r>
    </w:p>
    <w:p w14:paraId="7E5A0DCB" w14:textId="77777777" w:rsidR="00AD2559" w:rsidRDefault="00AD2559">
      <w:pPr>
        <w:rPr>
          <w:lang w:eastAsia="ja-JP"/>
        </w:rPr>
      </w:pPr>
      <w:r>
        <w:rPr>
          <w:lang w:eastAsia="ja-JP"/>
        </w:rPr>
        <w:t>生物学に着想を得ている</w:t>
      </w:r>
      <w:r w:rsidR="009A7D4D">
        <w:rPr>
          <w:lang w:eastAsia="ja-JP"/>
        </w:rPr>
        <w:t>ニューロ</w:t>
      </w:r>
      <w:r>
        <w:rPr>
          <w:lang w:eastAsia="ja-JP"/>
        </w:rPr>
        <w:t>・</w:t>
      </w:r>
      <w:r w:rsidR="009A7D4D">
        <w:rPr>
          <w:lang w:eastAsia="ja-JP"/>
        </w:rPr>
        <w:t>モル</w:t>
      </w:r>
      <w:r w:rsidR="00C875DD" w:rsidRPr="00C875DD">
        <w:rPr>
          <w:lang w:eastAsia="ja-JP"/>
        </w:rPr>
        <w:t>フィック回路を</w:t>
      </w:r>
      <w:r>
        <w:rPr>
          <w:lang w:eastAsia="ja-JP"/>
        </w:rPr>
        <w:t>応用して</w:t>
      </w:r>
      <w:r w:rsidR="00C875DD" w:rsidRPr="00C875DD">
        <w:rPr>
          <w:lang w:eastAsia="ja-JP"/>
        </w:rPr>
        <w:t>開発されたため</w:t>
      </w:r>
      <w:r>
        <w:rPr>
          <w:lang w:eastAsia="ja-JP"/>
        </w:rPr>
        <w:t>、スイッチファブリックさえもアナログプログラマブルであり、</w:t>
      </w:r>
      <w:r w:rsidR="00C875DD" w:rsidRPr="00C875DD">
        <w:rPr>
          <w:lang w:eastAsia="ja-JP"/>
        </w:rPr>
        <w:t>エネルギー効率の高い信号分類器を</w:t>
      </w:r>
      <w:r>
        <w:rPr>
          <w:lang w:eastAsia="ja-JP"/>
        </w:rPr>
        <w:t>実現しました</w:t>
      </w:r>
      <w:r w:rsidR="00C875DD" w:rsidRPr="00C875DD">
        <w:rPr>
          <w:lang w:eastAsia="ja-JP"/>
        </w:rPr>
        <w:t>。</w:t>
      </w:r>
    </w:p>
    <w:p w14:paraId="51EB410C" w14:textId="5FD02A31" w:rsidR="005E78AE" w:rsidRDefault="00C875DD">
      <w:pPr>
        <w:rPr>
          <w:lang w:eastAsia="ja-JP"/>
        </w:rPr>
      </w:pPr>
      <w:r w:rsidRPr="00C875DD">
        <w:rPr>
          <w:lang w:eastAsia="ja-JP"/>
        </w:rPr>
        <w:t>ジョージア工科大学で</w:t>
      </w:r>
      <w:r w:rsidR="00AD2559">
        <w:rPr>
          <w:lang w:eastAsia="ja-JP"/>
        </w:rPr>
        <w:t>の</w:t>
      </w:r>
      <w:r w:rsidRPr="00C875DD">
        <w:rPr>
          <w:lang w:eastAsia="ja-JP"/>
        </w:rPr>
        <w:t>開発</w:t>
      </w:r>
      <w:r w:rsidR="00AD2559">
        <w:rPr>
          <w:lang w:eastAsia="ja-JP"/>
        </w:rPr>
        <w:t>事例</w:t>
      </w:r>
      <w:r w:rsidRPr="00C875DD">
        <w:rPr>
          <w:lang w:eastAsia="ja-JP"/>
        </w:rPr>
        <w:t>では、</w:t>
      </w:r>
      <w:r w:rsidRPr="00C875DD">
        <w:rPr>
          <w:lang w:eastAsia="ja-JP"/>
        </w:rPr>
        <w:t>FPA</w:t>
      </w:r>
      <w:r w:rsidR="00F343B6">
        <w:rPr>
          <w:lang w:eastAsia="ja-JP"/>
        </w:rPr>
        <w:t>A</w:t>
      </w:r>
      <w:r w:rsidR="00AD2559">
        <w:rPr>
          <w:lang w:eastAsia="ja-JP"/>
        </w:rPr>
        <w:t>の消費電力はマイクロワット単位であり、同等の機能をもつ</w:t>
      </w:r>
      <w:r w:rsidRPr="00C875DD">
        <w:rPr>
          <w:lang w:eastAsia="ja-JP"/>
        </w:rPr>
        <w:t>デジタル処理のミリワット単位と比較して、</w:t>
      </w:r>
      <w:r w:rsidRPr="00C875DD">
        <w:rPr>
          <w:lang w:eastAsia="ja-JP"/>
        </w:rPr>
        <w:t>1</w:t>
      </w:r>
      <w:r w:rsidRPr="00C875DD">
        <w:rPr>
          <w:lang w:eastAsia="ja-JP"/>
        </w:rPr>
        <w:t>万分の</w:t>
      </w:r>
      <w:r w:rsidRPr="00C875DD">
        <w:rPr>
          <w:lang w:eastAsia="ja-JP"/>
        </w:rPr>
        <w:t>1</w:t>
      </w:r>
      <w:r w:rsidR="00AD2559">
        <w:rPr>
          <w:lang w:eastAsia="ja-JP"/>
        </w:rPr>
        <w:t>の電力で実現できています。</w:t>
      </w:r>
      <w:r w:rsidRPr="00C875DD">
        <w:rPr>
          <w:lang w:eastAsia="ja-JP"/>
        </w:rPr>
        <w:t xml:space="preserve"> </w:t>
      </w:r>
    </w:p>
    <w:p w14:paraId="252EE310" w14:textId="77777777" w:rsidR="00AD2559" w:rsidRPr="00AD2559" w:rsidRDefault="00AD2559">
      <w:pPr>
        <w:rPr>
          <w:lang w:eastAsia="ja-JP"/>
        </w:rPr>
      </w:pPr>
    </w:p>
    <w:p w14:paraId="4A76FB52" w14:textId="77777777" w:rsidR="001C16B5" w:rsidRDefault="005E78AE">
      <w:pPr>
        <w:rPr>
          <w:lang w:eastAsia="ja-JP"/>
        </w:rPr>
      </w:pPr>
      <w:r>
        <w:rPr>
          <w:lang w:eastAsia="ja-JP"/>
        </w:rPr>
        <w:t xml:space="preserve">01:59 </w:t>
      </w:r>
    </w:p>
    <w:p w14:paraId="10E9D856" w14:textId="411EC893" w:rsidR="005E78AE" w:rsidRDefault="00C875DD">
      <w:pPr>
        <w:rPr>
          <w:lang w:eastAsia="ja-JP"/>
        </w:rPr>
      </w:pPr>
      <w:r w:rsidRPr="00C875DD">
        <w:rPr>
          <w:lang w:eastAsia="ja-JP"/>
        </w:rPr>
        <w:t>USB</w:t>
      </w:r>
      <w:r w:rsidRPr="00C875DD">
        <w:rPr>
          <w:lang w:eastAsia="ja-JP"/>
        </w:rPr>
        <w:t>プログラマブル開発ボードは複数のアナログ入出力を提供し、技術</w:t>
      </w:r>
      <w:r w:rsidR="009B5F6A">
        <w:rPr>
          <w:lang w:eastAsia="ja-JP"/>
        </w:rPr>
        <w:t>的な</w:t>
      </w:r>
      <w:r w:rsidRPr="00C875DD">
        <w:rPr>
          <w:lang w:eastAsia="ja-JP"/>
        </w:rPr>
        <w:t>評価</w:t>
      </w:r>
      <w:r w:rsidR="009B5F6A">
        <w:rPr>
          <w:lang w:eastAsia="ja-JP"/>
        </w:rPr>
        <w:t>や試験</w:t>
      </w:r>
      <w:r w:rsidRPr="00C875DD">
        <w:rPr>
          <w:lang w:eastAsia="ja-JP"/>
        </w:rPr>
        <w:t>を</w:t>
      </w:r>
      <w:r w:rsidR="009B5F6A">
        <w:rPr>
          <w:lang w:eastAsia="ja-JP"/>
        </w:rPr>
        <w:t>リアルタイムで</w:t>
      </w:r>
      <w:r w:rsidRPr="00C875DD">
        <w:rPr>
          <w:lang w:eastAsia="ja-JP"/>
        </w:rPr>
        <w:t>可能にし</w:t>
      </w:r>
      <w:r w:rsidR="009B5F6A">
        <w:rPr>
          <w:lang w:eastAsia="ja-JP"/>
        </w:rPr>
        <w:t>ています</w:t>
      </w:r>
      <w:r w:rsidRPr="00C875DD">
        <w:rPr>
          <w:lang w:eastAsia="ja-JP"/>
        </w:rPr>
        <w:t>。</w:t>
      </w:r>
      <w:r w:rsidR="00F343B6">
        <w:rPr>
          <w:lang w:eastAsia="ja-JP"/>
        </w:rPr>
        <w:t>FlexAnalog</w:t>
      </w:r>
      <w:r w:rsidRPr="00C875DD">
        <w:rPr>
          <w:lang w:eastAsia="ja-JP"/>
        </w:rPr>
        <w:t>製品は現在、多様な民生用ソナーシステム、交通監視レーダーシステム、センサーアナログフロントエンド、アナログ制御ループに採用されています。</w:t>
      </w:r>
      <w:r w:rsidRPr="00C875DD">
        <w:rPr>
          <w:lang w:eastAsia="ja-JP"/>
        </w:rPr>
        <w:t xml:space="preserve"> </w:t>
      </w:r>
    </w:p>
    <w:p w14:paraId="4FEF86F8" w14:textId="77777777" w:rsidR="00AD2559" w:rsidRDefault="00AD2559">
      <w:pPr>
        <w:rPr>
          <w:lang w:eastAsia="ja-JP"/>
        </w:rPr>
      </w:pPr>
    </w:p>
    <w:p w14:paraId="550194C8" w14:textId="77777777" w:rsidR="001C16B5" w:rsidRDefault="001C16B5">
      <w:pPr>
        <w:rPr>
          <w:lang w:eastAsia="ja-JP"/>
        </w:rPr>
      </w:pPr>
    </w:p>
    <w:p w14:paraId="38B58D48" w14:textId="77777777" w:rsidR="001C16B5" w:rsidRDefault="001C16B5">
      <w:pPr>
        <w:rPr>
          <w:lang w:eastAsia="ja-JP"/>
        </w:rPr>
      </w:pPr>
    </w:p>
    <w:p w14:paraId="27F9C7B8" w14:textId="77777777" w:rsidR="001C16B5" w:rsidRDefault="001C16B5">
      <w:pPr>
        <w:rPr>
          <w:lang w:eastAsia="ja-JP"/>
        </w:rPr>
      </w:pPr>
    </w:p>
    <w:p w14:paraId="346F990A" w14:textId="77777777" w:rsidR="001C16B5" w:rsidRPr="001C16B5" w:rsidRDefault="001C16B5">
      <w:pPr>
        <w:rPr>
          <w:lang w:eastAsia="ja-JP"/>
        </w:rPr>
      </w:pPr>
    </w:p>
    <w:p w14:paraId="384EDB24" w14:textId="77777777" w:rsidR="001C16B5" w:rsidRDefault="005E78AE">
      <w:pPr>
        <w:rPr>
          <w:lang w:eastAsia="ja-JP"/>
        </w:rPr>
      </w:pPr>
      <w:r>
        <w:rPr>
          <w:lang w:eastAsia="ja-JP"/>
        </w:rPr>
        <w:lastRenderedPageBreak/>
        <w:t>02:</w:t>
      </w:r>
      <w:r w:rsidR="00A6496F">
        <w:rPr>
          <w:lang w:eastAsia="ja-JP"/>
        </w:rPr>
        <w:t>28</w:t>
      </w:r>
      <w:r w:rsidR="00C875DD" w:rsidRPr="00C875DD">
        <w:rPr>
          <w:lang w:eastAsia="ja-JP"/>
        </w:rPr>
        <w:t xml:space="preserve"> </w:t>
      </w:r>
    </w:p>
    <w:p w14:paraId="28D045B5" w14:textId="1B5087E2" w:rsidR="00A6496F" w:rsidRDefault="00F343B6">
      <w:pPr>
        <w:rPr>
          <w:lang w:eastAsia="ja-JP"/>
        </w:rPr>
      </w:pPr>
      <w:r>
        <w:rPr>
          <w:lang w:eastAsia="ja-JP"/>
        </w:rPr>
        <w:t>FlexAnalog</w:t>
      </w:r>
      <w:r w:rsidR="00C875DD" w:rsidRPr="00C875DD">
        <w:rPr>
          <w:lang w:eastAsia="ja-JP"/>
        </w:rPr>
        <w:t>チップの配列を用いた研究に</w:t>
      </w:r>
      <w:r w:rsidR="001C16B5">
        <w:rPr>
          <w:lang w:eastAsia="ja-JP"/>
        </w:rPr>
        <w:t>より、連立方程式の解法におけるアナログ演算の利点が実証されています</w:t>
      </w:r>
      <w:r w:rsidR="00C875DD" w:rsidRPr="00C875DD">
        <w:rPr>
          <w:lang w:eastAsia="ja-JP"/>
        </w:rPr>
        <w:t>。多数のキャビネットと</w:t>
      </w:r>
      <w:r w:rsidR="00C875DD" w:rsidRPr="00C875DD">
        <w:rPr>
          <w:lang w:eastAsia="ja-JP"/>
        </w:rPr>
        <w:t>SOC</w:t>
      </w:r>
      <w:r w:rsidR="00C875DD" w:rsidRPr="00C875DD">
        <w:rPr>
          <w:lang w:eastAsia="ja-JP"/>
        </w:rPr>
        <w:t>製品、ルーティングの柔軟性がアナログ演算能力を飛躍的に強化し、量子回路</w:t>
      </w:r>
      <w:r w:rsidR="001C16B5">
        <w:rPr>
          <w:lang w:eastAsia="ja-JP"/>
        </w:rPr>
        <w:t>向けに開発された興味深いアルゴリズムの一部が、まもなく</w:t>
      </w:r>
      <w:r w:rsidR="00C875DD" w:rsidRPr="00C875DD">
        <w:rPr>
          <w:lang w:eastAsia="ja-JP"/>
        </w:rPr>
        <w:t>アナログ回路で実現可能となるでしょう。</w:t>
      </w:r>
      <w:r w:rsidR="00C875DD" w:rsidRPr="00C875DD">
        <w:rPr>
          <w:lang w:eastAsia="ja-JP"/>
        </w:rPr>
        <w:t xml:space="preserve"> </w:t>
      </w:r>
    </w:p>
    <w:p w14:paraId="782D6715" w14:textId="77777777" w:rsidR="001C16B5" w:rsidRPr="001C16B5" w:rsidRDefault="001C16B5">
      <w:pPr>
        <w:rPr>
          <w:lang w:eastAsia="ja-JP"/>
        </w:rPr>
      </w:pPr>
    </w:p>
    <w:p w14:paraId="7B79B108" w14:textId="77777777" w:rsidR="001C16B5" w:rsidRDefault="00A6496F">
      <w:pPr>
        <w:rPr>
          <w:lang w:eastAsia="ja-JP"/>
        </w:rPr>
      </w:pPr>
      <w:r>
        <w:rPr>
          <w:lang w:eastAsia="ja-JP"/>
        </w:rPr>
        <w:t>02:54</w:t>
      </w:r>
      <w:r w:rsidR="00C875DD" w:rsidRPr="00C875DD">
        <w:rPr>
          <w:lang w:eastAsia="ja-JP"/>
        </w:rPr>
        <w:t xml:space="preserve"> </w:t>
      </w:r>
    </w:p>
    <w:p w14:paraId="0B05A94D" w14:textId="77777777" w:rsidR="001C16B5" w:rsidRDefault="00F343B6">
      <w:pPr>
        <w:rPr>
          <w:lang w:eastAsia="ja-JP"/>
        </w:rPr>
      </w:pPr>
      <w:r>
        <w:rPr>
          <w:lang w:eastAsia="ja-JP"/>
        </w:rPr>
        <w:t>OKIKA</w:t>
      </w:r>
      <w:r>
        <w:rPr>
          <w:lang w:eastAsia="ja-JP"/>
        </w:rPr>
        <w:t xml:space="preserve">　</w:t>
      </w:r>
      <w:r>
        <w:rPr>
          <w:lang w:eastAsia="ja-JP"/>
        </w:rPr>
        <w:t>devices</w:t>
      </w:r>
      <w:r w:rsidR="00C875DD" w:rsidRPr="00C875DD">
        <w:rPr>
          <w:lang w:eastAsia="ja-JP"/>
        </w:rPr>
        <w:t>は、</w:t>
      </w:r>
    </w:p>
    <w:p w14:paraId="606CAD4D" w14:textId="733C9B2D" w:rsidR="001C16B5" w:rsidRDefault="00C875DD">
      <w:pPr>
        <w:rPr>
          <w:lang w:eastAsia="ja-JP"/>
        </w:rPr>
      </w:pPr>
      <w:r w:rsidRPr="00C875DD">
        <w:rPr>
          <w:lang w:eastAsia="ja-JP"/>
        </w:rPr>
        <w:t>IoT</w:t>
      </w:r>
      <w:r w:rsidRPr="00C875DD">
        <w:rPr>
          <w:lang w:eastAsia="ja-JP"/>
        </w:rPr>
        <w:t>製品開発者、</w:t>
      </w:r>
    </w:p>
    <w:p w14:paraId="18E8C528" w14:textId="77777777" w:rsidR="001C16B5" w:rsidRDefault="00C875DD">
      <w:pPr>
        <w:rPr>
          <w:lang w:eastAsia="ja-JP"/>
        </w:rPr>
      </w:pPr>
      <w:r w:rsidRPr="00C875DD">
        <w:rPr>
          <w:lang w:eastAsia="ja-JP"/>
        </w:rPr>
        <w:t>インテリジェントセンサーメーカー、</w:t>
      </w:r>
    </w:p>
    <w:p w14:paraId="1A91543D" w14:textId="77777777" w:rsidR="001C16B5" w:rsidRDefault="00C875DD">
      <w:pPr>
        <w:rPr>
          <w:lang w:eastAsia="ja-JP"/>
        </w:rPr>
      </w:pPr>
      <w:r w:rsidRPr="00C875DD">
        <w:rPr>
          <w:lang w:eastAsia="ja-JP"/>
        </w:rPr>
        <w:t>アナログコンピューティング・</w:t>
      </w:r>
    </w:p>
    <w:p w14:paraId="033CEC78" w14:textId="77777777" w:rsidR="001C16B5" w:rsidRDefault="00C875DD">
      <w:pPr>
        <w:rPr>
          <w:lang w:eastAsia="ja-JP"/>
        </w:rPr>
      </w:pPr>
      <w:r w:rsidRPr="00C875DD">
        <w:rPr>
          <w:lang w:eastAsia="ja-JP"/>
        </w:rPr>
        <w:t>量子コンピューティング・</w:t>
      </w:r>
      <w:bookmarkStart w:id="0" w:name="_GoBack"/>
      <w:bookmarkEnd w:id="0"/>
    </w:p>
    <w:p w14:paraId="1B23D005" w14:textId="77777777" w:rsidR="001C16B5" w:rsidRDefault="00C875DD">
      <w:pPr>
        <w:rPr>
          <w:lang w:eastAsia="ja-JP"/>
        </w:rPr>
      </w:pPr>
      <w:r w:rsidRPr="00C875DD">
        <w:rPr>
          <w:lang w:eastAsia="ja-JP"/>
        </w:rPr>
        <w:t>確率的コンピューティング分野の研究者、</w:t>
      </w:r>
    </w:p>
    <w:p w14:paraId="2915C98A" w14:textId="47F00BD5" w:rsidR="009A7D4D" w:rsidRDefault="00C875DD">
      <w:pPr>
        <w:rPr>
          <w:lang w:eastAsia="ja-JP"/>
        </w:rPr>
      </w:pPr>
      <w:r w:rsidRPr="00C875DD">
        <w:rPr>
          <w:lang w:eastAsia="ja-JP"/>
        </w:rPr>
        <w:t>そして先進的なアナログ信号処理の専門家</w:t>
      </w:r>
      <w:r w:rsidR="00A6496F">
        <w:rPr>
          <w:lang w:eastAsia="ja-JP"/>
        </w:rPr>
        <w:t>との</w:t>
      </w:r>
      <w:r w:rsidRPr="00C875DD">
        <w:rPr>
          <w:lang w:eastAsia="ja-JP"/>
        </w:rPr>
        <w:t>提携を歓迎します。</w:t>
      </w:r>
    </w:p>
    <w:p w14:paraId="1CFC0ADB" w14:textId="43E17598" w:rsidR="00C875DD" w:rsidRDefault="00C875DD">
      <w:pPr>
        <w:rPr>
          <w:lang w:eastAsia="ja-JP"/>
        </w:rPr>
      </w:pPr>
      <w:r w:rsidRPr="00C875DD">
        <w:rPr>
          <w:lang w:eastAsia="ja-JP"/>
        </w:rPr>
        <w:t>特にアナログコンピューティングやニューラルネットワークを追求する企業にとって、当社とのパートナーシップや共同研究は非常に魅力的で</w:t>
      </w:r>
      <w:r w:rsidR="009A7D4D">
        <w:rPr>
          <w:lang w:eastAsia="ja-JP"/>
        </w:rPr>
        <w:t>、戦略的で</w:t>
      </w:r>
      <w:r w:rsidRPr="00C875DD">
        <w:rPr>
          <w:lang w:eastAsia="ja-JP"/>
        </w:rPr>
        <w:t>あると確信しています。</w:t>
      </w:r>
    </w:p>
    <w:sectPr w:rsidR="00C875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632958" w14:textId="77777777" w:rsidR="00C7218B" w:rsidRDefault="00C7218B" w:rsidP="00F343B6">
      <w:pPr>
        <w:spacing w:after="0" w:line="240" w:lineRule="auto"/>
      </w:pPr>
      <w:r>
        <w:separator/>
      </w:r>
    </w:p>
  </w:endnote>
  <w:endnote w:type="continuationSeparator" w:id="0">
    <w:p w14:paraId="4D884160" w14:textId="77777777" w:rsidR="00C7218B" w:rsidRDefault="00C7218B" w:rsidP="00F343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altName w:val="Arial"/>
    <w:charset w:val="00"/>
    <w:family w:val="swiss"/>
    <w:pitch w:val="variable"/>
    <w:sig w:usb0="00000001" w:usb1="00000003" w:usb2="00000000" w:usb3="00000000" w:csb0="000001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A19294" w14:textId="77777777" w:rsidR="00C7218B" w:rsidRDefault="00C7218B" w:rsidP="00F343B6">
      <w:pPr>
        <w:spacing w:after="0" w:line="240" w:lineRule="auto"/>
      </w:pPr>
      <w:r>
        <w:separator/>
      </w:r>
    </w:p>
  </w:footnote>
  <w:footnote w:type="continuationSeparator" w:id="0">
    <w:p w14:paraId="0F3AE1CB" w14:textId="77777777" w:rsidR="00C7218B" w:rsidRDefault="00C7218B" w:rsidP="00F343B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5DD"/>
    <w:rsid w:val="000C7BAB"/>
    <w:rsid w:val="001C16B5"/>
    <w:rsid w:val="0039243F"/>
    <w:rsid w:val="004418D7"/>
    <w:rsid w:val="004F5FCE"/>
    <w:rsid w:val="005E78AE"/>
    <w:rsid w:val="00701982"/>
    <w:rsid w:val="007E4878"/>
    <w:rsid w:val="009A7D4D"/>
    <w:rsid w:val="009B5F6A"/>
    <w:rsid w:val="009E68A2"/>
    <w:rsid w:val="00A6496F"/>
    <w:rsid w:val="00AB542F"/>
    <w:rsid w:val="00AD2559"/>
    <w:rsid w:val="00C7218B"/>
    <w:rsid w:val="00C875DD"/>
    <w:rsid w:val="00C9583E"/>
    <w:rsid w:val="00E77A86"/>
    <w:rsid w:val="00F34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202FA35"/>
  <w15:chartTrackingRefBased/>
  <w15:docId w15:val="{9D3707C0-33CA-49B8-92EC-B53970E10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C875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C875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C875D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C875D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C875D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C875D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C875D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C875D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C875D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C875DD"/>
    <w:rPr>
      <w:rFonts w:asciiTheme="majorHAnsi" w:eastAsiaTheme="majorEastAsia" w:hAnsiTheme="majorHAnsi" w:cstheme="majorBidi"/>
      <w:color w:val="0F4761" w:themeColor="accent1" w:themeShade="BF"/>
      <w:sz w:val="40"/>
      <w:szCs w:val="40"/>
    </w:rPr>
  </w:style>
  <w:style w:type="character" w:customStyle="1" w:styleId="20">
    <w:name w:val="見出し 2 (文字)"/>
    <w:basedOn w:val="a0"/>
    <w:link w:val="2"/>
    <w:uiPriority w:val="9"/>
    <w:semiHidden/>
    <w:rsid w:val="00C875DD"/>
    <w:rPr>
      <w:rFonts w:asciiTheme="majorHAnsi" w:eastAsiaTheme="majorEastAsia" w:hAnsiTheme="majorHAnsi" w:cstheme="majorBidi"/>
      <w:color w:val="0F4761" w:themeColor="accent1" w:themeShade="BF"/>
      <w:sz w:val="32"/>
      <w:szCs w:val="32"/>
    </w:rPr>
  </w:style>
  <w:style w:type="character" w:customStyle="1" w:styleId="30">
    <w:name w:val="見出し 3 (文字)"/>
    <w:basedOn w:val="a0"/>
    <w:link w:val="3"/>
    <w:uiPriority w:val="9"/>
    <w:semiHidden/>
    <w:rsid w:val="00C875DD"/>
    <w:rPr>
      <w:rFonts w:eastAsiaTheme="majorEastAsia" w:cstheme="majorBidi"/>
      <w:color w:val="0F4761" w:themeColor="accent1" w:themeShade="BF"/>
      <w:sz w:val="28"/>
      <w:szCs w:val="28"/>
    </w:rPr>
  </w:style>
  <w:style w:type="character" w:customStyle="1" w:styleId="40">
    <w:name w:val="見出し 4 (文字)"/>
    <w:basedOn w:val="a0"/>
    <w:link w:val="4"/>
    <w:uiPriority w:val="9"/>
    <w:semiHidden/>
    <w:rsid w:val="00C875DD"/>
    <w:rPr>
      <w:rFonts w:eastAsiaTheme="majorEastAsia" w:cstheme="majorBidi"/>
      <w:i/>
      <w:iCs/>
      <w:color w:val="0F4761" w:themeColor="accent1" w:themeShade="BF"/>
    </w:rPr>
  </w:style>
  <w:style w:type="character" w:customStyle="1" w:styleId="50">
    <w:name w:val="見出し 5 (文字)"/>
    <w:basedOn w:val="a0"/>
    <w:link w:val="5"/>
    <w:uiPriority w:val="9"/>
    <w:semiHidden/>
    <w:rsid w:val="00C875DD"/>
    <w:rPr>
      <w:rFonts w:eastAsiaTheme="majorEastAsia" w:cstheme="majorBidi"/>
      <w:color w:val="0F4761" w:themeColor="accent1" w:themeShade="BF"/>
    </w:rPr>
  </w:style>
  <w:style w:type="character" w:customStyle="1" w:styleId="60">
    <w:name w:val="見出し 6 (文字)"/>
    <w:basedOn w:val="a0"/>
    <w:link w:val="6"/>
    <w:uiPriority w:val="9"/>
    <w:semiHidden/>
    <w:rsid w:val="00C875DD"/>
    <w:rPr>
      <w:rFonts w:eastAsiaTheme="majorEastAsia" w:cstheme="majorBidi"/>
      <w:i/>
      <w:iCs/>
      <w:color w:val="595959" w:themeColor="text1" w:themeTint="A6"/>
    </w:rPr>
  </w:style>
  <w:style w:type="character" w:customStyle="1" w:styleId="70">
    <w:name w:val="見出し 7 (文字)"/>
    <w:basedOn w:val="a0"/>
    <w:link w:val="7"/>
    <w:uiPriority w:val="9"/>
    <w:semiHidden/>
    <w:rsid w:val="00C875DD"/>
    <w:rPr>
      <w:rFonts w:eastAsiaTheme="majorEastAsia" w:cstheme="majorBidi"/>
      <w:color w:val="595959" w:themeColor="text1" w:themeTint="A6"/>
    </w:rPr>
  </w:style>
  <w:style w:type="character" w:customStyle="1" w:styleId="80">
    <w:name w:val="見出し 8 (文字)"/>
    <w:basedOn w:val="a0"/>
    <w:link w:val="8"/>
    <w:uiPriority w:val="9"/>
    <w:semiHidden/>
    <w:rsid w:val="00C875DD"/>
    <w:rPr>
      <w:rFonts w:eastAsiaTheme="majorEastAsia" w:cstheme="majorBidi"/>
      <w:i/>
      <w:iCs/>
      <w:color w:val="272727" w:themeColor="text1" w:themeTint="D8"/>
    </w:rPr>
  </w:style>
  <w:style w:type="character" w:customStyle="1" w:styleId="90">
    <w:name w:val="見出し 9 (文字)"/>
    <w:basedOn w:val="a0"/>
    <w:link w:val="9"/>
    <w:uiPriority w:val="9"/>
    <w:semiHidden/>
    <w:rsid w:val="00C875DD"/>
    <w:rPr>
      <w:rFonts w:eastAsiaTheme="majorEastAsia" w:cstheme="majorBidi"/>
      <w:color w:val="272727" w:themeColor="text1" w:themeTint="D8"/>
    </w:rPr>
  </w:style>
  <w:style w:type="paragraph" w:styleId="a3">
    <w:name w:val="Title"/>
    <w:basedOn w:val="a"/>
    <w:next w:val="a"/>
    <w:link w:val="a4"/>
    <w:uiPriority w:val="10"/>
    <w:qFormat/>
    <w:rsid w:val="00C875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C875D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875DD"/>
    <w:pPr>
      <w:numPr>
        <w:ilvl w:val="1"/>
      </w:numPr>
    </w:pPr>
    <w:rPr>
      <w:rFonts w:eastAsiaTheme="majorEastAsia" w:cstheme="majorBidi"/>
      <w:color w:val="595959" w:themeColor="text1" w:themeTint="A6"/>
      <w:spacing w:val="15"/>
      <w:sz w:val="28"/>
      <w:szCs w:val="28"/>
    </w:rPr>
  </w:style>
  <w:style w:type="character" w:customStyle="1" w:styleId="a6">
    <w:name w:val="副題 (文字)"/>
    <w:basedOn w:val="a0"/>
    <w:link w:val="a5"/>
    <w:uiPriority w:val="11"/>
    <w:rsid w:val="00C875DD"/>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C875DD"/>
    <w:pPr>
      <w:spacing w:before="160"/>
      <w:jc w:val="center"/>
    </w:pPr>
    <w:rPr>
      <w:i/>
      <w:iCs/>
      <w:color w:val="404040" w:themeColor="text1" w:themeTint="BF"/>
    </w:rPr>
  </w:style>
  <w:style w:type="character" w:customStyle="1" w:styleId="a8">
    <w:name w:val="引用文 (文字)"/>
    <w:basedOn w:val="a0"/>
    <w:link w:val="a7"/>
    <w:uiPriority w:val="29"/>
    <w:rsid w:val="00C875DD"/>
    <w:rPr>
      <w:i/>
      <w:iCs/>
      <w:color w:val="404040" w:themeColor="text1" w:themeTint="BF"/>
    </w:rPr>
  </w:style>
  <w:style w:type="paragraph" w:styleId="a9">
    <w:name w:val="List Paragraph"/>
    <w:basedOn w:val="a"/>
    <w:uiPriority w:val="34"/>
    <w:qFormat/>
    <w:rsid w:val="00C875DD"/>
    <w:pPr>
      <w:ind w:left="720"/>
      <w:contextualSpacing/>
    </w:pPr>
  </w:style>
  <w:style w:type="character" w:styleId="21">
    <w:name w:val="Intense Emphasis"/>
    <w:basedOn w:val="a0"/>
    <w:uiPriority w:val="21"/>
    <w:qFormat/>
    <w:rsid w:val="00C875DD"/>
    <w:rPr>
      <w:i/>
      <w:iCs/>
      <w:color w:val="0F4761" w:themeColor="accent1" w:themeShade="BF"/>
    </w:rPr>
  </w:style>
  <w:style w:type="paragraph" w:styleId="22">
    <w:name w:val="Intense Quote"/>
    <w:basedOn w:val="a"/>
    <w:next w:val="a"/>
    <w:link w:val="23"/>
    <w:uiPriority w:val="30"/>
    <w:qFormat/>
    <w:rsid w:val="00C875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C875DD"/>
    <w:rPr>
      <w:i/>
      <w:iCs/>
      <w:color w:val="0F4761" w:themeColor="accent1" w:themeShade="BF"/>
    </w:rPr>
  </w:style>
  <w:style w:type="character" w:styleId="24">
    <w:name w:val="Intense Reference"/>
    <w:basedOn w:val="a0"/>
    <w:uiPriority w:val="32"/>
    <w:qFormat/>
    <w:rsid w:val="00C875DD"/>
    <w:rPr>
      <w:b/>
      <w:bCs/>
      <w:smallCaps/>
      <w:color w:val="0F4761" w:themeColor="accent1" w:themeShade="BF"/>
      <w:spacing w:val="5"/>
    </w:rPr>
  </w:style>
  <w:style w:type="paragraph" w:styleId="aa">
    <w:name w:val="header"/>
    <w:basedOn w:val="a"/>
    <w:link w:val="ab"/>
    <w:uiPriority w:val="99"/>
    <w:unhideWhenUsed/>
    <w:rsid w:val="00F343B6"/>
    <w:pPr>
      <w:tabs>
        <w:tab w:val="center" w:pos="4252"/>
        <w:tab w:val="right" w:pos="8504"/>
      </w:tabs>
      <w:snapToGrid w:val="0"/>
    </w:pPr>
  </w:style>
  <w:style w:type="character" w:customStyle="1" w:styleId="ab">
    <w:name w:val="ヘッダー (文字)"/>
    <w:basedOn w:val="a0"/>
    <w:link w:val="aa"/>
    <w:uiPriority w:val="99"/>
    <w:rsid w:val="00F343B6"/>
  </w:style>
  <w:style w:type="paragraph" w:styleId="ac">
    <w:name w:val="footer"/>
    <w:basedOn w:val="a"/>
    <w:link w:val="ad"/>
    <w:uiPriority w:val="99"/>
    <w:unhideWhenUsed/>
    <w:rsid w:val="00F343B6"/>
    <w:pPr>
      <w:tabs>
        <w:tab w:val="center" w:pos="4252"/>
        <w:tab w:val="right" w:pos="8504"/>
      </w:tabs>
      <w:snapToGrid w:val="0"/>
    </w:pPr>
  </w:style>
  <w:style w:type="character" w:customStyle="1" w:styleId="ad">
    <w:name w:val="フッター (文字)"/>
    <w:basedOn w:val="a0"/>
    <w:link w:val="ac"/>
    <w:uiPriority w:val="99"/>
    <w:rsid w:val="00F343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229</Words>
  <Characters>1309</Characters>
  <Application>Microsoft Office Word</Application>
  <DocSecurity>0</DocSecurity>
  <Lines>10</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Dyrstad</dc:creator>
  <cp:keywords>, docId:E084417F9F8AB4517DB544217C643FD7</cp:keywords>
  <dc:description/>
  <cp:lastModifiedBy>shn1 bc_piyo</cp:lastModifiedBy>
  <cp:revision>3</cp:revision>
  <dcterms:created xsi:type="dcterms:W3CDTF">2025-12-05T01:52:00Z</dcterms:created>
  <dcterms:modified xsi:type="dcterms:W3CDTF">2025-12-05T02:20:00Z</dcterms:modified>
</cp:coreProperties>
</file>